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6797" w14:textId="77777777" w:rsidR="00473E37" w:rsidRDefault="00473E37" w:rsidP="00473E37">
      <w:pPr>
        <w:pStyle w:val="Heading1"/>
      </w:pPr>
      <w:r>
        <w:t xml:space="preserve">Thurston Climate Mitigation Collaborative </w:t>
      </w:r>
    </w:p>
    <w:p w14:paraId="5EB4E684" w14:textId="707379FF" w:rsidR="00473E37" w:rsidRDefault="00473E37" w:rsidP="00473E37">
      <w:pPr>
        <w:pStyle w:val="xmsonormal"/>
      </w:pPr>
      <w:r>
        <w:rPr>
          <w:b/>
          <w:bCs/>
        </w:rPr>
        <w:t>Staff Team Meeting</w:t>
      </w:r>
      <w:r w:rsidR="00E60F90">
        <w:rPr>
          <w:b/>
          <w:bCs/>
        </w:rPr>
        <w:t xml:space="preserve"> </w:t>
      </w:r>
      <w:r w:rsidR="005272FD">
        <w:rPr>
          <w:b/>
          <w:bCs/>
        </w:rPr>
        <w:t>Summary</w:t>
      </w:r>
      <w:r>
        <w:rPr>
          <w:b/>
          <w:bCs/>
        </w:rPr>
        <w:t xml:space="preserve"> – July 12, 2023</w:t>
      </w:r>
    </w:p>
    <w:p w14:paraId="5CFC4DE9" w14:textId="77777777" w:rsidR="00473E37" w:rsidRDefault="00473E37" w:rsidP="00473E37">
      <w:pPr>
        <w:pStyle w:val="xmsonormal"/>
      </w:pPr>
      <w:r>
        <w:rPr>
          <w:b/>
          <w:bCs/>
        </w:rPr>
        <w:t> </w:t>
      </w:r>
    </w:p>
    <w:p w14:paraId="5645DC6E" w14:textId="77777777" w:rsidR="00473E37" w:rsidRDefault="00473E37" w:rsidP="00473E37">
      <w:pPr>
        <w:pStyle w:val="xmsonormal"/>
      </w:pPr>
      <w:r>
        <w:rPr>
          <w:b/>
          <w:bCs/>
        </w:rPr>
        <w:t>AGENDA</w:t>
      </w:r>
    </w:p>
    <w:p w14:paraId="22B98A14" w14:textId="64C20D3C" w:rsidR="00562F48" w:rsidRDefault="00473E37" w:rsidP="00562F48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TCAT update</w:t>
      </w:r>
    </w:p>
    <w:p w14:paraId="743E81AD" w14:textId="0382B5CE" w:rsidR="009D54E2" w:rsidRDefault="005272FD" w:rsidP="005272FD">
      <w:pPr>
        <w:pStyle w:val="xmsonormal"/>
        <w:numPr>
          <w:ilvl w:val="0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Tom Crawford and Geoff Class, two Board Members of the Thurston Climate Action Team (TCAT), provided an update on the recent changes within their organization. TCAT has </w:t>
      </w:r>
      <w:r w:rsidR="00562F48">
        <w:rPr>
          <w:rFonts w:eastAsia="Times New Roman"/>
        </w:rPr>
        <w:t xml:space="preserve">experienced a shortfall in cash flow which caused them to </w:t>
      </w:r>
      <w:r w:rsidR="00DA46C1">
        <w:rPr>
          <w:rFonts w:eastAsia="Times New Roman"/>
        </w:rPr>
        <w:t>lay off</w:t>
      </w:r>
      <w:r w:rsidR="00562F48">
        <w:rPr>
          <w:rFonts w:eastAsia="Times New Roman"/>
        </w:rPr>
        <w:t xml:space="preserve"> their staff. </w:t>
      </w:r>
      <w:r>
        <w:rPr>
          <w:rFonts w:eastAsia="Times New Roman"/>
        </w:rPr>
        <w:t xml:space="preserve">However, they </w:t>
      </w:r>
      <w:r w:rsidR="00562F48">
        <w:rPr>
          <w:rFonts w:eastAsia="Times New Roman"/>
        </w:rPr>
        <w:t>have an ongoing commitment</w:t>
      </w:r>
      <w:r>
        <w:rPr>
          <w:rFonts w:eastAsia="Times New Roman"/>
        </w:rPr>
        <w:t xml:space="preserve"> to their mission</w:t>
      </w:r>
      <w:r w:rsidR="00562F48">
        <w:rPr>
          <w:rFonts w:eastAsia="Times New Roman"/>
        </w:rPr>
        <w:t xml:space="preserve">. </w:t>
      </w:r>
    </w:p>
    <w:p w14:paraId="50D5E932" w14:textId="392ACD69" w:rsidR="005272FD" w:rsidRDefault="005272FD" w:rsidP="00562F48">
      <w:pPr>
        <w:pStyle w:val="xmsonormal"/>
        <w:numPr>
          <w:ilvl w:val="0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Tom and Geoff asked the Staff Team how TCAT could help them. </w:t>
      </w:r>
      <w:r w:rsidR="004C42FF">
        <w:rPr>
          <w:rFonts w:eastAsia="Times New Roman"/>
        </w:rPr>
        <w:t>Staff responded</w:t>
      </w:r>
      <w:r>
        <w:rPr>
          <w:rFonts w:eastAsia="Times New Roman"/>
        </w:rPr>
        <w:t xml:space="preserve"> that the following would be helpful:</w:t>
      </w:r>
    </w:p>
    <w:p w14:paraId="00641C4D" w14:textId="6F3A0222" w:rsidR="005272FD" w:rsidRDefault="005272FD" w:rsidP="005272FD">
      <w:pPr>
        <w:pStyle w:val="xmsonormal"/>
        <w:numPr>
          <w:ilvl w:val="1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Continued advocacy to elected officials;</w:t>
      </w:r>
    </w:p>
    <w:p w14:paraId="4618158F" w14:textId="770CF2BB" w:rsidR="005272FD" w:rsidRDefault="005272FD" w:rsidP="005272FD">
      <w:pPr>
        <w:pStyle w:val="xmsonormal"/>
        <w:numPr>
          <w:ilvl w:val="1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Advocacy with the general public regarding Scope 3 Emissions;</w:t>
      </w:r>
    </w:p>
    <w:p w14:paraId="3BD7E931" w14:textId="73193107" w:rsidR="005272FD" w:rsidRDefault="005272FD" w:rsidP="005272FD">
      <w:pPr>
        <w:pStyle w:val="xmsonormal"/>
        <w:numPr>
          <w:ilvl w:val="1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Letters of support for grant proposals; and</w:t>
      </w:r>
    </w:p>
    <w:p w14:paraId="15A4D2DC" w14:textId="1CD8CF68" w:rsidR="005272FD" w:rsidRDefault="009E5F67" w:rsidP="005272FD">
      <w:pPr>
        <w:pStyle w:val="xmsonormal"/>
        <w:numPr>
          <w:ilvl w:val="1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Proactively</w:t>
      </w:r>
      <w:r w:rsidR="005272FD">
        <w:rPr>
          <w:rFonts w:eastAsia="Times New Roman"/>
        </w:rPr>
        <w:t xml:space="preserve"> reaching out to the Staff Team for implementation success stories that TCAT can amplify in their newsletter or other means of communication. </w:t>
      </w:r>
    </w:p>
    <w:p w14:paraId="4297B414" w14:textId="77777777" w:rsidR="00473E37" w:rsidRDefault="00473E37" w:rsidP="00473E37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ILA and Regional Guidance Document - Final Revisions</w:t>
      </w:r>
    </w:p>
    <w:p w14:paraId="2235EA56" w14:textId="3A58B031" w:rsidR="005272FD" w:rsidRDefault="005272FD" w:rsidP="005272FD">
      <w:pPr>
        <w:pStyle w:val="xmsonormal"/>
        <w:numPr>
          <w:ilvl w:val="0"/>
          <w:numId w:val="6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revised the ILA and Guidance Document for inclusion in the next Executive Committee meeting packet. </w:t>
      </w:r>
    </w:p>
    <w:p w14:paraId="50E432C4" w14:textId="795CD6E4" w:rsidR="00473E37" w:rsidRDefault="00473E37" w:rsidP="005272FD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July 24 EC Meeting Packet</w:t>
      </w:r>
    </w:p>
    <w:p w14:paraId="2A1B7B8A" w14:textId="67073F60" w:rsidR="00212B39" w:rsidRPr="005272FD" w:rsidRDefault="005272FD" w:rsidP="005272FD">
      <w:pPr>
        <w:pStyle w:val="xmsonormal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finalized all materials for the Executive Committee meeting packet. </w:t>
      </w:r>
    </w:p>
    <w:p w14:paraId="5D7C5853" w14:textId="77777777" w:rsidR="00473E37" w:rsidRDefault="00473E37" w:rsidP="00473E37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ISC Proposal and Budget</w:t>
      </w:r>
    </w:p>
    <w:p w14:paraId="3267CDE6" w14:textId="32909550" w:rsidR="008A6C9A" w:rsidRPr="008A6C9A" w:rsidRDefault="005272FD" w:rsidP="008A6C9A">
      <w:pPr>
        <w:pStyle w:val="xmsonormal"/>
        <w:numPr>
          <w:ilvl w:val="1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</w:t>
      </w:r>
      <w:r w:rsidR="008A6C9A">
        <w:rPr>
          <w:rFonts w:eastAsia="Times New Roman"/>
        </w:rPr>
        <w:t>received the initial budget from ISC.</w:t>
      </w:r>
    </w:p>
    <w:p w14:paraId="0655612A" w14:textId="77777777" w:rsidR="00473E37" w:rsidRDefault="00473E37" w:rsidP="00473E37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ICLEI/GHGI Proposal and Budget</w:t>
      </w:r>
    </w:p>
    <w:p w14:paraId="459AE213" w14:textId="7D1CF7AC" w:rsidR="008A6C9A" w:rsidRDefault="009E5F67" w:rsidP="008A6C9A">
      <w:pPr>
        <w:pStyle w:val="xmsonormal"/>
        <w:numPr>
          <w:ilvl w:val="1"/>
          <w:numId w:val="1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</w:t>
      </w:r>
      <w:r w:rsidR="008A6C9A">
        <w:rPr>
          <w:rFonts w:eastAsia="Times New Roman"/>
        </w:rPr>
        <w:t xml:space="preserve">received a revised budget from ICLEI. </w:t>
      </w:r>
    </w:p>
    <w:p w14:paraId="147D4926" w14:textId="77777777" w:rsidR="00473E37" w:rsidRDefault="00473E37" w:rsidP="00473E37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TRPC Closeout Meeting 7/17 </w:t>
      </w:r>
    </w:p>
    <w:p w14:paraId="256BF5D2" w14:textId="41DF293E" w:rsidR="00473E37" w:rsidRDefault="00473E37" w:rsidP="008A6C9A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Agenda</w:t>
      </w:r>
    </w:p>
    <w:p w14:paraId="39C249EA" w14:textId="33A8F26C" w:rsidR="00473E37" w:rsidRDefault="00473E37" w:rsidP="00473E37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Additions to </w:t>
      </w:r>
      <w:r w:rsidR="009E5F67">
        <w:rPr>
          <w:rFonts w:eastAsia="Times New Roman"/>
        </w:rPr>
        <w:t xml:space="preserve">the </w:t>
      </w:r>
      <w:r>
        <w:rPr>
          <w:rFonts w:eastAsia="Times New Roman"/>
        </w:rPr>
        <w:t>document list</w:t>
      </w:r>
    </w:p>
    <w:p w14:paraId="74B0B456" w14:textId="0CC35625" w:rsidR="004D335A" w:rsidRDefault="008A6C9A" w:rsidP="004D335A">
      <w:pPr>
        <w:pStyle w:val="xmsonormal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item was t</w:t>
      </w:r>
      <w:r w:rsidR="004D335A">
        <w:rPr>
          <w:rFonts w:eastAsia="Times New Roman"/>
        </w:rPr>
        <w:t xml:space="preserve">abled until </w:t>
      </w:r>
      <w:r w:rsidR="009E5F67">
        <w:rPr>
          <w:rFonts w:eastAsia="Times New Roman"/>
        </w:rPr>
        <w:t xml:space="preserve">the </w:t>
      </w:r>
      <w:r w:rsidR="004D335A">
        <w:rPr>
          <w:rFonts w:eastAsia="Times New Roman"/>
        </w:rPr>
        <w:t>next meeting</w:t>
      </w:r>
      <w:r>
        <w:rPr>
          <w:rFonts w:eastAsia="Times New Roman"/>
        </w:rPr>
        <w:t>.</w:t>
      </w:r>
    </w:p>
    <w:p w14:paraId="6D9A5A91" w14:textId="77777777" w:rsidR="00473E37" w:rsidRDefault="00473E37" w:rsidP="00473E37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Jurisdiction Work Programs </w:t>
      </w:r>
    </w:p>
    <w:p w14:paraId="55914E3B" w14:textId="77777777" w:rsidR="00473E37" w:rsidRDefault="00473E37" w:rsidP="00473E37">
      <w:pPr>
        <w:pStyle w:val="xmsonormal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Address any questions that have come up about the format (e.g., budget numbers)</w:t>
      </w:r>
    </w:p>
    <w:p w14:paraId="42731A74" w14:textId="77777777" w:rsidR="00473E37" w:rsidRDefault="00473E37" w:rsidP="00473E37">
      <w:pPr>
        <w:pStyle w:val="xmsonormal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Plan to release on August 1</w:t>
      </w:r>
    </w:p>
    <w:p w14:paraId="0EDB0C23" w14:textId="323722FE" w:rsidR="004D335A" w:rsidRDefault="0085325B" w:rsidP="004D335A">
      <w:pPr>
        <w:pStyle w:val="xmsonormal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item was t</w:t>
      </w:r>
      <w:r w:rsidR="004D335A">
        <w:rPr>
          <w:rFonts w:eastAsia="Times New Roman"/>
        </w:rPr>
        <w:t xml:space="preserve">abled until </w:t>
      </w:r>
      <w:r w:rsidR="009E5F67">
        <w:rPr>
          <w:rFonts w:eastAsia="Times New Roman"/>
        </w:rPr>
        <w:t xml:space="preserve">the </w:t>
      </w:r>
      <w:r w:rsidR="004D335A">
        <w:rPr>
          <w:rFonts w:eastAsia="Times New Roman"/>
        </w:rPr>
        <w:t>next meeting</w:t>
      </w:r>
      <w:r>
        <w:rPr>
          <w:rFonts w:eastAsia="Times New Roman"/>
        </w:rPr>
        <w:t>.</w:t>
      </w:r>
    </w:p>
    <w:p w14:paraId="54CAB8FE" w14:textId="0781DED9" w:rsidR="00473E37" w:rsidRDefault="00473E37" w:rsidP="00473E37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Next Meeting: Thursday, July 20, </w:t>
      </w:r>
      <w:r w:rsidR="009E5F67">
        <w:rPr>
          <w:rFonts w:eastAsia="Times New Roman"/>
        </w:rPr>
        <w:t>11 am</w:t>
      </w:r>
      <w:r>
        <w:rPr>
          <w:rFonts w:eastAsia="Times New Roman"/>
        </w:rPr>
        <w:t>-</w:t>
      </w:r>
      <w:r w:rsidR="009E5F67">
        <w:rPr>
          <w:rFonts w:eastAsia="Times New Roman"/>
        </w:rPr>
        <w:t>12 pm</w:t>
      </w:r>
    </w:p>
    <w:p w14:paraId="0027D4D9" w14:textId="77777777" w:rsidR="00473E37" w:rsidRDefault="00473E37" w:rsidP="00473E37">
      <w:pPr>
        <w:pStyle w:val="xmso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Jurisdiction Work Programs</w:t>
      </w:r>
    </w:p>
    <w:p w14:paraId="131D43E1" w14:textId="77777777" w:rsidR="00473E37" w:rsidRDefault="00473E37" w:rsidP="00473E37">
      <w:pPr>
        <w:pStyle w:val="xmso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CAW Recruitment and timing of 1-year terms</w:t>
      </w:r>
    </w:p>
    <w:p w14:paraId="64C1C74F" w14:textId="1B4E305F" w:rsidR="00473E37" w:rsidRDefault="00473E37" w:rsidP="00473E37">
      <w:pPr>
        <w:pStyle w:val="xmso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Regional Initiative budget and skeleton plan used to create </w:t>
      </w:r>
      <w:r w:rsidR="009E5F67">
        <w:rPr>
          <w:rFonts w:eastAsia="Times New Roman"/>
        </w:rPr>
        <w:t xml:space="preserve">a </w:t>
      </w:r>
      <w:r>
        <w:rPr>
          <w:rFonts w:eastAsia="Times New Roman"/>
        </w:rPr>
        <w:t>budget</w:t>
      </w:r>
    </w:p>
    <w:p w14:paraId="0DC15A5D" w14:textId="77777777" w:rsidR="00B44D74" w:rsidRDefault="00B44D74"/>
    <w:p w14:paraId="2659A73A" w14:textId="77777777" w:rsidR="005272FD" w:rsidRDefault="005272FD" w:rsidP="005272FD">
      <w:pPr>
        <w:pStyle w:val="Footer"/>
        <w:rPr>
          <w:u w:val="single"/>
        </w:rPr>
      </w:pPr>
      <w:r>
        <w:rPr>
          <w:u w:val="single"/>
        </w:rPr>
        <w:t>Staff Team Contact Information</w:t>
      </w:r>
    </w:p>
    <w:p w14:paraId="58713336" w14:textId="77777777" w:rsidR="005272FD" w:rsidRDefault="005272FD" w:rsidP="005272FD">
      <w:pPr>
        <w:pStyle w:val="Footer"/>
      </w:pPr>
      <w:r>
        <w:t xml:space="preserve">City of Lacey: Linsey Fields can be reached at </w:t>
      </w:r>
      <w:hyperlink r:id="rId7" w:history="1">
        <w:r>
          <w:rPr>
            <w:rStyle w:val="Hyperlink"/>
          </w:rPr>
          <w:t>LFields@ci.Lacey.wa.us</w:t>
        </w:r>
      </w:hyperlink>
      <w:r>
        <w:t xml:space="preserve"> </w:t>
      </w:r>
    </w:p>
    <w:p w14:paraId="09C681FA" w14:textId="77777777" w:rsidR="005272FD" w:rsidRDefault="005272FD" w:rsidP="005272FD">
      <w:pPr>
        <w:pStyle w:val="Footer"/>
      </w:pPr>
      <w:r>
        <w:t xml:space="preserve">City of Olympia: Dr. Pamela Braff can be reached at </w:t>
      </w:r>
      <w:hyperlink r:id="rId8" w:history="1">
        <w:r>
          <w:rPr>
            <w:rStyle w:val="Hyperlink"/>
          </w:rPr>
          <w:t>PBraff@ci.Olympia.wa.us</w:t>
        </w:r>
      </w:hyperlink>
      <w:r>
        <w:t xml:space="preserve"> </w:t>
      </w:r>
    </w:p>
    <w:p w14:paraId="1F7501C1" w14:textId="77777777" w:rsidR="005272FD" w:rsidRDefault="005272FD" w:rsidP="005272FD">
      <w:pPr>
        <w:pStyle w:val="Footer"/>
      </w:pPr>
      <w:r>
        <w:t xml:space="preserve">Thurston County: Rebecca Harvey can be reached at </w:t>
      </w:r>
      <w:hyperlink r:id="rId9" w:history="1">
        <w:r>
          <w:rPr>
            <w:rStyle w:val="Hyperlink"/>
          </w:rPr>
          <w:t>Rebecca.Harvey@co.thurston.wa.us</w:t>
        </w:r>
      </w:hyperlink>
      <w:r>
        <w:t xml:space="preserve"> </w:t>
      </w:r>
    </w:p>
    <w:p w14:paraId="66D109D9" w14:textId="77777777" w:rsidR="005272FD" w:rsidRDefault="005272FD" w:rsidP="005272FD">
      <w:pPr>
        <w:pStyle w:val="Footer"/>
      </w:pPr>
      <w:r>
        <w:t xml:space="preserve">City of Tumwater (note taker): Alyssa Jones Wood can be reached at </w:t>
      </w:r>
      <w:hyperlink r:id="rId10" w:history="1">
        <w:r>
          <w:rPr>
            <w:rStyle w:val="Hyperlink"/>
          </w:rPr>
          <w:t>AJoneswood@ci.Tumwater.wa.us</w:t>
        </w:r>
      </w:hyperlink>
      <w:r>
        <w:t xml:space="preserve"> </w:t>
      </w:r>
    </w:p>
    <w:p w14:paraId="7C73C7A2" w14:textId="77777777" w:rsidR="005272FD" w:rsidRDefault="005272FD" w:rsidP="005272FD">
      <w:pPr>
        <w:pStyle w:val="Footer"/>
        <w:ind w:left="360"/>
      </w:pPr>
    </w:p>
    <w:p w14:paraId="00BE9116" w14:textId="77777777" w:rsidR="005272FD" w:rsidRDefault="005272FD" w:rsidP="005272FD">
      <w:pPr>
        <w:pStyle w:val="Footer"/>
      </w:pPr>
      <w:r>
        <w:lastRenderedPageBreak/>
        <w:t>If you need additional context for any item included above, please reach out to the Staff Team’s designated note taker.</w:t>
      </w:r>
    </w:p>
    <w:p w14:paraId="7B73D906" w14:textId="77777777" w:rsidR="005272FD" w:rsidRDefault="005272FD"/>
    <w:sectPr w:rsidR="00527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C8F0" w14:textId="77777777" w:rsidR="005272FD" w:rsidRDefault="005272FD" w:rsidP="005272FD">
      <w:pPr>
        <w:spacing w:after="0" w:line="240" w:lineRule="auto"/>
      </w:pPr>
      <w:r>
        <w:separator/>
      </w:r>
    </w:p>
  </w:endnote>
  <w:endnote w:type="continuationSeparator" w:id="0">
    <w:p w14:paraId="328D71EB" w14:textId="77777777" w:rsidR="005272FD" w:rsidRDefault="005272FD" w:rsidP="0052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7814" w14:textId="77777777" w:rsidR="005272FD" w:rsidRDefault="0052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774C" w14:textId="77777777" w:rsidR="005272FD" w:rsidRDefault="00527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4093" w14:textId="77777777" w:rsidR="005272FD" w:rsidRDefault="0052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0CEC" w14:textId="77777777" w:rsidR="005272FD" w:rsidRDefault="005272FD" w:rsidP="005272FD">
      <w:pPr>
        <w:spacing w:after="0" w:line="240" w:lineRule="auto"/>
      </w:pPr>
      <w:r>
        <w:separator/>
      </w:r>
    </w:p>
  </w:footnote>
  <w:footnote w:type="continuationSeparator" w:id="0">
    <w:p w14:paraId="12C66969" w14:textId="77777777" w:rsidR="005272FD" w:rsidRDefault="005272FD" w:rsidP="0052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7636" w14:textId="77777777" w:rsidR="005272FD" w:rsidRDefault="0052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160962"/>
      <w:docPartObj>
        <w:docPartGallery w:val="Watermarks"/>
        <w:docPartUnique/>
      </w:docPartObj>
    </w:sdtPr>
    <w:sdtContent>
      <w:p w14:paraId="550985D2" w14:textId="0ACD6BDA" w:rsidR="005272FD" w:rsidRDefault="005272FD">
        <w:pPr>
          <w:pStyle w:val="Header"/>
        </w:pPr>
        <w:r>
          <w:rPr>
            <w:noProof/>
          </w:rPr>
          <w:pict w14:anchorId="5F507A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70B0" w14:textId="77777777" w:rsidR="005272FD" w:rsidRDefault="0052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247"/>
    <w:multiLevelType w:val="multilevel"/>
    <w:tmpl w:val="6E5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D48E6"/>
    <w:multiLevelType w:val="hybridMultilevel"/>
    <w:tmpl w:val="A5787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66291"/>
    <w:multiLevelType w:val="multilevel"/>
    <w:tmpl w:val="6E5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815AB"/>
    <w:multiLevelType w:val="hybridMultilevel"/>
    <w:tmpl w:val="009A5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A40AB1"/>
    <w:multiLevelType w:val="hybridMultilevel"/>
    <w:tmpl w:val="CA5E0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63441"/>
    <w:multiLevelType w:val="hybridMultilevel"/>
    <w:tmpl w:val="A0AC7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E9551D"/>
    <w:multiLevelType w:val="multilevel"/>
    <w:tmpl w:val="06B2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46D77"/>
    <w:multiLevelType w:val="hybridMultilevel"/>
    <w:tmpl w:val="F74CA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2500793">
    <w:abstractNumId w:val="6"/>
  </w:num>
  <w:num w:numId="2" w16cid:durableId="883568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681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3172">
    <w:abstractNumId w:val="5"/>
  </w:num>
  <w:num w:numId="5" w16cid:durableId="724912450">
    <w:abstractNumId w:val="3"/>
  </w:num>
  <w:num w:numId="6" w16cid:durableId="748159824">
    <w:abstractNumId w:val="4"/>
  </w:num>
  <w:num w:numId="7" w16cid:durableId="355350498">
    <w:abstractNumId w:val="1"/>
  </w:num>
  <w:num w:numId="8" w16cid:durableId="364327207">
    <w:abstractNumId w:val="7"/>
  </w:num>
  <w:num w:numId="9" w16cid:durableId="456030180">
    <w:abstractNumId w:val="2"/>
  </w:num>
  <w:num w:numId="10" w16cid:durableId="159463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37"/>
    <w:rsid w:val="00014167"/>
    <w:rsid w:val="00176E88"/>
    <w:rsid w:val="00212B39"/>
    <w:rsid w:val="002A152C"/>
    <w:rsid w:val="0040113A"/>
    <w:rsid w:val="004328B7"/>
    <w:rsid w:val="004505D8"/>
    <w:rsid w:val="00473E37"/>
    <w:rsid w:val="004C42FF"/>
    <w:rsid w:val="004D335A"/>
    <w:rsid w:val="005272FD"/>
    <w:rsid w:val="00562F48"/>
    <w:rsid w:val="00573DEC"/>
    <w:rsid w:val="006105B8"/>
    <w:rsid w:val="00622C8E"/>
    <w:rsid w:val="007C7BD2"/>
    <w:rsid w:val="0085325B"/>
    <w:rsid w:val="008A6C9A"/>
    <w:rsid w:val="009D54E2"/>
    <w:rsid w:val="009E5F67"/>
    <w:rsid w:val="00A96117"/>
    <w:rsid w:val="00B44D74"/>
    <w:rsid w:val="00C10145"/>
    <w:rsid w:val="00C63BC6"/>
    <w:rsid w:val="00C758CF"/>
    <w:rsid w:val="00CD0C83"/>
    <w:rsid w:val="00D27636"/>
    <w:rsid w:val="00DA46C1"/>
    <w:rsid w:val="00E43189"/>
    <w:rsid w:val="00E60F90"/>
    <w:rsid w:val="00E711DF"/>
    <w:rsid w:val="00E9147C"/>
    <w:rsid w:val="00ED5B03"/>
    <w:rsid w:val="00EE3FC1"/>
    <w:rsid w:val="00F30DCA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7F1740"/>
  <w15:chartTrackingRefBased/>
  <w15:docId w15:val="{0C6BE3BC-DF11-467A-B3C9-E3AF5CB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73E37"/>
    <w:pPr>
      <w:spacing w:after="0" w:line="240" w:lineRule="auto"/>
    </w:pPr>
    <w:rPr>
      <w:rFonts w:ascii="Calibri" w:hAnsi="Calibri" w:cs="Calibri"/>
      <w:kern w:val="0"/>
    </w:rPr>
  </w:style>
  <w:style w:type="paragraph" w:customStyle="1" w:styleId="xmsolistparagraph">
    <w:name w:val="x_msolistparagraph"/>
    <w:basedOn w:val="Normal"/>
    <w:rsid w:val="00473E37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473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FD"/>
  </w:style>
  <w:style w:type="paragraph" w:styleId="Footer">
    <w:name w:val="footer"/>
    <w:basedOn w:val="Normal"/>
    <w:link w:val="FooterChar"/>
    <w:uiPriority w:val="99"/>
    <w:unhideWhenUsed/>
    <w:rsid w:val="0052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FD"/>
  </w:style>
  <w:style w:type="character" w:styleId="Hyperlink">
    <w:name w:val="Hyperlink"/>
    <w:basedOn w:val="DefaultParagraphFont"/>
    <w:uiPriority w:val="99"/>
    <w:semiHidden/>
    <w:unhideWhenUsed/>
    <w:rsid w:val="00527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25</cp:revision>
  <dcterms:created xsi:type="dcterms:W3CDTF">2023-07-10T18:36:00Z</dcterms:created>
  <dcterms:modified xsi:type="dcterms:W3CDTF">2023-07-17T17:11:00Z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fd169752-5f81-4582-be6f-e771d50f606a</vt:lpwstr>
  </property>
</Properties>
</file>